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2A2DE7" w14:textId="77777777" w:rsidR="00997613" w:rsidRDefault="00F853C1">
      <w:pPr>
        <w:spacing w:after="100" w:line="276" w:lineRule="auto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>Lernvereinbarung</w:t>
      </w:r>
    </w:p>
    <w:p w14:paraId="1B2FAA65" w14:textId="77777777" w:rsidR="00997613" w:rsidRDefault="00F853C1">
      <w:pPr>
        <w:spacing w:after="100" w:line="276" w:lineRule="auto"/>
        <w:rPr>
          <w:rFonts w:ascii="Calibri" w:eastAsia="Calibri" w:hAnsi="Calibri" w:cs="Calibri"/>
        </w:rPr>
      </w:pPr>
      <w:r>
        <w:rPr>
          <w:rFonts w:ascii="Calibri" w:hAnsi="Calibri"/>
        </w:rPr>
        <w:t>Integraler Bestandteil der Ausbildung für ehrenamtliche/nebenberufliche Bibliothekarinnen und Bibliothekare ist die praktische Anwendung der in den Präsenzwochen vermittelten Lehrinhalte. Dementsprechend sind während der Dauer der Ausbildung folgende Tätigkeiten in der Bibliothek auszuüben.</w:t>
      </w:r>
    </w:p>
    <w:tbl>
      <w:tblPr>
        <w:tblStyle w:val="TableNormal"/>
        <w:tblW w:w="90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765"/>
        <w:gridCol w:w="5357"/>
        <w:gridCol w:w="934"/>
      </w:tblGrid>
      <w:tr w:rsidR="00997613" w14:paraId="76ED0E27" w14:textId="77777777">
        <w:trPr>
          <w:trHeight w:val="270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8B65E" w14:textId="77777777" w:rsidR="00997613" w:rsidRDefault="00F853C1">
            <w:pPr>
              <w:spacing w:line="240" w:lineRule="auto"/>
            </w:pPr>
            <w:r>
              <w:rPr>
                <w:rFonts w:ascii="Calibri" w:hAnsi="Calibri"/>
                <w:b/>
                <w:bCs/>
              </w:rPr>
              <w:t>Module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8E72C" w14:textId="77777777" w:rsidR="00997613" w:rsidRDefault="00F853C1">
            <w:pPr>
              <w:spacing w:line="240" w:lineRule="auto"/>
            </w:pPr>
            <w:r>
              <w:rPr>
                <w:rFonts w:ascii="Calibri" w:hAnsi="Calibri"/>
                <w:b/>
                <w:bCs/>
              </w:rPr>
              <w:t>Bibliothekspraxis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97793" w14:textId="77777777" w:rsidR="00997613" w:rsidRDefault="00F853C1">
            <w:pPr>
              <w:spacing w:line="240" w:lineRule="auto"/>
            </w:pPr>
            <w:r>
              <w:rPr>
                <w:rFonts w:ascii="Calibri" w:hAnsi="Calibri"/>
                <w:b/>
                <w:bCs/>
              </w:rPr>
              <w:t>Erledigt</w:t>
            </w:r>
          </w:p>
        </w:tc>
      </w:tr>
      <w:tr w:rsidR="00997613" w14:paraId="76E2D8A3" w14:textId="77777777">
        <w:trPr>
          <w:trHeight w:val="2610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4E081" w14:textId="77777777" w:rsidR="00997613" w:rsidRDefault="00F853C1">
            <w:pPr>
              <w:spacing w:line="240" w:lineRule="auto"/>
            </w:pPr>
            <w:r>
              <w:rPr>
                <w:rFonts w:ascii="Calibri" w:hAnsi="Calibri"/>
              </w:rPr>
              <w:t>Modul 1: Bestandsarbeit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5BC43" w14:textId="77777777" w:rsidR="00997613" w:rsidRDefault="00F853C1">
            <w:pPr>
              <w:numPr>
                <w:ilvl w:val="0"/>
                <w:numId w:val="1"/>
              </w:numPr>
              <w:spacing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Am Bestandsaufbau unter Berücksichtigung der Hilfsmittel zu Medienauswahl und des Bestandskonzeptes mitarbeiten</w:t>
            </w:r>
          </w:p>
          <w:p w14:paraId="29F41282" w14:textId="77777777" w:rsidR="00997613" w:rsidRDefault="00F853C1">
            <w:pPr>
              <w:numPr>
                <w:ilvl w:val="0"/>
                <w:numId w:val="1"/>
              </w:numPr>
              <w:spacing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Vermittlung des Bestandes an NutzerInnen (z. B.: Buchempfehlungen, Beratung …)</w:t>
            </w:r>
          </w:p>
          <w:p w14:paraId="1376D999" w14:textId="77777777" w:rsidR="00997613" w:rsidRDefault="00F853C1">
            <w:pPr>
              <w:numPr>
                <w:ilvl w:val="0"/>
                <w:numId w:val="1"/>
              </w:numPr>
              <w:spacing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Erstellung von Medienpräsentationen (z. B.: Schaufenster, Büchertisch …)</w:t>
            </w:r>
          </w:p>
          <w:p w14:paraId="51868A4A" w14:textId="77777777" w:rsidR="00997613" w:rsidRDefault="00F853C1">
            <w:pPr>
              <w:numPr>
                <w:ilvl w:val="0"/>
                <w:numId w:val="1"/>
              </w:numPr>
              <w:spacing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Bestandspflege (z. B.: Makulieren, Erneuern …)</w:t>
            </w:r>
          </w:p>
          <w:p w14:paraId="31740C34" w14:textId="77777777" w:rsidR="00997613" w:rsidRDefault="00F853C1">
            <w:pPr>
              <w:numPr>
                <w:ilvl w:val="0"/>
                <w:numId w:val="1"/>
              </w:numPr>
              <w:spacing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Katalogisieren (formal und inhaltlich) von Monografien, DVDs, Hörbüchern, Zeitschriften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4C050021" w14:textId="77777777" w:rsidR="00997613" w:rsidRDefault="00997613"/>
        </w:tc>
      </w:tr>
      <w:tr w:rsidR="00997613" w14:paraId="26FEA350" w14:textId="77777777">
        <w:trPr>
          <w:trHeight w:val="1310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DDF92" w14:textId="77777777" w:rsidR="00997613" w:rsidRDefault="00F853C1">
            <w:pPr>
              <w:spacing w:line="240" w:lineRule="auto"/>
            </w:pPr>
            <w:r>
              <w:rPr>
                <w:rFonts w:ascii="Calibri" w:hAnsi="Calibri"/>
              </w:rPr>
              <w:t>Modul 2: Öffentlichkeitsarbeit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6D5B4" w14:textId="77777777" w:rsidR="00997613" w:rsidRDefault="00F853C1">
            <w:pPr>
              <w:numPr>
                <w:ilvl w:val="0"/>
                <w:numId w:val="2"/>
              </w:numPr>
              <w:spacing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Bei der Planung und Umsetzung von Veranstaltungen mitarbeiten</w:t>
            </w:r>
          </w:p>
          <w:p w14:paraId="7B91495B" w14:textId="77777777" w:rsidR="00997613" w:rsidRDefault="00F853C1">
            <w:pPr>
              <w:numPr>
                <w:ilvl w:val="0"/>
                <w:numId w:val="2"/>
              </w:numPr>
              <w:spacing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Werbemaßnahmen mitgestalten (z. B.: Zeitungsartikel, Newsletter oder Facebook-Einträge verfassen, Werbemittel gestalten …)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0FB828B7" w14:textId="77777777" w:rsidR="00997613" w:rsidRDefault="00997613"/>
        </w:tc>
      </w:tr>
      <w:tr w:rsidR="00997613" w14:paraId="4F372A9F" w14:textId="77777777">
        <w:trPr>
          <w:trHeight w:val="790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BFBB2" w14:textId="77777777" w:rsidR="00997613" w:rsidRDefault="00F853C1">
            <w:pPr>
              <w:spacing w:line="240" w:lineRule="auto"/>
            </w:pPr>
            <w:r>
              <w:rPr>
                <w:rFonts w:ascii="Calibri" w:hAnsi="Calibri"/>
              </w:rPr>
              <w:t>Modul 3: Sozialkompetenzen und Teamarbeit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3A804" w14:textId="77777777" w:rsidR="00997613" w:rsidRDefault="00F853C1">
            <w:pPr>
              <w:numPr>
                <w:ilvl w:val="0"/>
                <w:numId w:val="3"/>
              </w:numPr>
              <w:spacing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Grundlagen des Beschwerdemanagements in der Praxis anwenden </w:t>
            </w:r>
          </w:p>
          <w:p w14:paraId="2AD17ED1" w14:textId="77777777" w:rsidR="00997613" w:rsidRDefault="00F853C1">
            <w:pPr>
              <w:numPr>
                <w:ilvl w:val="0"/>
                <w:numId w:val="3"/>
              </w:numPr>
              <w:spacing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Teamsitzungen moderieren und protokollieren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41FAD7D7" w14:textId="77777777" w:rsidR="00997613" w:rsidRDefault="00997613"/>
        </w:tc>
      </w:tr>
      <w:tr w:rsidR="00997613" w14:paraId="728C2EF1" w14:textId="77777777">
        <w:trPr>
          <w:trHeight w:val="530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AF599" w14:textId="77777777" w:rsidR="00997613" w:rsidRDefault="00F853C1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Modul 4:</w:t>
            </w:r>
          </w:p>
          <w:p w14:paraId="2C5CAE46" w14:textId="77777777" w:rsidR="00997613" w:rsidRDefault="00F853C1">
            <w:pPr>
              <w:spacing w:line="240" w:lineRule="auto"/>
            </w:pPr>
            <w:r>
              <w:rPr>
                <w:rFonts w:ascii="Calibri" w:hAnsi="Calibri"/>
              </w:rPr>
              <w:t>Zielgruppen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6760A" w14:textId="77777777" w:rsidR="00997613" w:rsidRDefault="00F853C1">
            <w:pPr>
              <w:numPr>
                <w:ilvl w:val="0"/>
                <w:numId w:val="4"/>
              </w:numPr>
              <w:spacing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Leseförderung für verschiedene Zielgruppen umsetzen (z.B.: Leseanimation für Kinder …)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793B49D3" w14:textId="77777777" w:rsidR="00997613" w:rsidRDefault="00997613"/>
        </w:tc>
      </w:tr>
      <w:tr w:rsidR="00997613" w14:paraId="5471A9C4" w14:textId="77777777">
        <w:trPr>
          <w:trHeight w:val="530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1C72B" w14:textId="77777777" w:rsidR="00997613" w:rsidRDefault="00F853C1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Modul 5: </w:t>
            </w:r>
          </w:p>
          <w:p w14:paraId="04727A97" w14:textId="77777777" w:rsidR="00997613" w:rsidRDefault="00F853C1">
            <w:pPr>
              <w:spacing w:line="240" w:lineRule="auto"/>
            </w:pPr>
            <w:r>
              <w:rPr>
                <w:rFonts w:ascii="Calibri" w:hAnsi="Calibri"/>
              </w:rPr>
              <w:t>Kundendienst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5AEA6" w14:textId="77777777" w:rsidR="00997613" w:rsidRDefault="00F853C1">
            <w:pPr>
              <w:numPr>
                <w:ilvl w:val="0"/>
                <w:numId w:val="5"/>
              </w:numPr>
              <w:spacing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Ausleihdienst</w:t>
            </w:r>
          </w:p>
          <w:p w14:paraId="3E99EE32" w14:textId="77777777" w:rsidR="00997613" w:rsidRDefault="00F853C1">
            <w:pPr>
              <w:numPr>
                <w:ilvl w:val="0"/>
                <w:numId w:val="5"/>
              </w:numPr>
              <w:spacing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Beratungs- und Recherchegespräche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3253D07A" w14:textId="77777777" w:rsidR="00997613" w:rsidRDefault="00997613"/>
        </w:tc>
      </w:tr>
      <w:tr w:rsidR="00997613" w14:paraId="5D94BB70" w14:textId="77777777">
        <w:trPr>
          <w:trHeight w:val="530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AAF0D" w14:textId="77777777" w:rsidR="00997613" w:rsidRDefault="00F853C1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Modul 6:</w:t>
            </w:r>
          </w:p>
          <w:p w14:paraId="0E6A6050" w14:textId="77777777" w:rsidR="00997613" w:rsidRDefault="00F853C1">
            <w:pPr>
              <w:spacing w:line="240" w:lineRule="auto"/>
            </w:pPr>
            <w:r>
              <w:rPr>
                <w:rFonts w:ascii="Calibri" w:hAnsi="Calibri"/>
              </w:rPr>
              <w:t>Bibliothek und Gesellschaft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DA7B1" w14:textId="77777777" w:rsidR="00997613" w:rsidRDefault="00F853C1">
            <w:pPr>
              <w:numPr>
                <w:ilvl w:val="0"/>
                <w:numId w:val="6"/>
              </w:numPr>
              <w:spacing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Austausch mit Kooperationspartnern pflegen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1B1707D8" w14:textId="77777777" w:rsidR="00997613" w:rsidRDefault="00997613"/>
        </w:tc>
      </w:tr>
      <w:tr w:rsidR="00997613" w14:paraId="5C4357F7" w14:textId="77777777">
        <w:trPr>
          <w:trHeight w:val="790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7ACF4" w14:textId="77777777" w:rsidR="00997613" w:rsidRDefault="00F853C1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Modul 7: </w:t>
            </w:r>
          </w:p>
          <w:p w14:paraId="2BE2CA62" w14:textId="77777777" w:rsidR="00997613" w:rsidRDefault="00F853C1">
            <w:pPr>
              <w:spacing w:line="240" w:lineRule="auto"/>
            </w:pPr>
            <w:r>
              <w:rPr>
                <w:rFonts w:ascii="Calibri" w:hAnsi="Calibri"/>
              </w:rPr>
              <w:t>Digitale Bibliothek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ADEDB" w14:textId="77777777" w:rsidR="00997613" w:rsidRDefault="00F853C1">
            <w:pPr>
              <w:numPr>
                <w:ilvl w:val="0"/>
                <w:numId w:val="7"/>
              </w:numPr>
              <w:spacing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Praktische Arbeit mit dem jeweiligen Bibliotheksverwaltungssystem und den technischen Geräten der Bibliothek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22C43574" w14:textId="77777777" w:rsidR="00997613" w:rsidRDefault="00997613"/>
        </w:tc>
      </w:tr>
      <w:tr w:rsidR="00997613" w14:paraId="1DE99322" w14:textId="77777777">
        <w:trPr>
          <w:trHeight w:val="1310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27ABF" w14:textId="77777777" w:rsidR="00997613" w:rsidRDefault="00F853C1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Modul 8:</w:t>
            </w:r>
          </w:p>
          <w:p w14:paraId="747BA6F5" w14:textId="77777777" w:rsidR="00997613" w:rsidRDefault="00F853C1">
            <w:pPr>
              <w:spacing w:line="240" w:lineRule="auto"/>
            </w:pPr>
            <w:r>
              <w:rPr>
                <w:rFonts w:ascii="Calibri" w:hAnsi="Calibri"/>
              </w:rPr>
              <w:t>Bibliotheksmanagement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10056" w14:textId="77777777" w:rsidR="00997613" w:rsidRDefault="00F853C1">
            <w:pPr>
              <w:numPr>
                <w:ilvl w:val="0"/>
                <w:numId w:val="8"/>
              </w:numPr>
              <w:spacing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Jahresmeldung</w:t>
            </w:r>
          </w:p>
          <w:p w14:paraId="7536BC7B" w14:textId="77777777" w:rsidR="00997613" w:rsidRDefault="00F853C1">
            <w:pPr>
              <w:numPr>
                <w:ilvl w:val="0"/>
                <w:numId w:val="8"/>
              </w:numPr>
              <w:spacing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Förderansuchen</w:t>
            </w:r>
          </w:p>
          <w:p w14:paraId="4FE9A156" w14:textId="77777777" w:rsidR="00997613" w:rsidRDefault="00F853C1">
            <w:pPr>
              <w:numPr>
                <w:ilvl w:val="0"/>
                <w:numId w:val="8"/>
              </w:numPr>
              <w:spacing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Einschreibungen durchführen unter Berücksichtigung der rechtlichen Rahmenbedingungen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50DF3463" w14:textId="77777777" w:rsidR="00997613" w:rsidRDefault="00997613"/>
        </w:tc>
      </w:tr>
    </w:tbl>
    <w:p w14:paraId="24BE38AC" w14:textId="77777777" w:rsidR="00997613" w:rsidRDefault="00997613">
      <w:pPr>
        <w:widowControl w:val="0"/>
        <w:spacing w:after="200" w:line="240" w:lineRule="auto"/>
        <w:rPr>
          <w:rFonts w:ascii="Calibri" w:eastAsia="Calibri" w:hAnsi="Calibri" w:cs="Calibri"/>
        </w:rPr>
      </w:pPr>
    </w:p>
    <w:p w14:paraId="3090F69A" w14:textId="77777777" w:rsidR="00997613" w:rsidRDefault="00F853C1">
      <w:pPr>
        <w:spacing w:line="276" w:lineRule="auto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Im Rahmen der Ausbildung wird ein </w:t>
      </w:r>
      <w:r>
        <w:rPr>
          <w:rFonts w:ascii="Calibri" w:hAnsi="Calibri"/>
          <w:b/>
          <w:bCs/>
        </w:rPr>
        <w:t>Projekt</w:t>
      </w:r>
      <w:r>
        <w:rPr>
          <w:rFonts w:ascii="Calibri" w:hAnsi="Calibri"/>
        </w:rPr>
        <w:t xml:space="preserve"> in der Bibliothek entwickelt, durchgeführt und dokumentiert. Mit der Unterschrift wird bestätigt, dass die Vereinbarung eingehalten wird.</w:t>
      </w:r>
    </w:p>
    <w:p w14:paraId="44513CCC" w14:textId="77777777" w:rsidR="00997613" w:rsidRDefault="00997613">
      <w:pPr>
        <w:spacing w:line="276" w:lineRule="auto"/>
        <w:rPr>
          <w:rFonts w:ascii="Calibri" w:eastAsia="Calibri" w:hAnsi="Calibri" w:cs="Calibri"/>
        </w:rPr>
      </w:pPr>
    </w:p>
    <w:p w14:paraId="2E2503D7" w14:textId="77777777" w:rsidR="00F41F58" w:rsidRDefault="00F41F58">
      <w:pPr>
        <w:spacing w:line="276" w:lineRule="auto"/>
        <w:rPr>
          <w:rFonts w:ascii="Calibri" w:hAnsi="Calibri"/>
        </w:rPr>
      </w:pPr>
    </w:p>
    <w:p w14:paraId="753781C7" w14:textId="77777777" w:rsidR="00F41F58" w:rsidRDefault="00F41F58">
      <w:pPr>
        <w:spacing w:line="276" w:lineRule="auto"/>
        <w:rPr>
          <w:rFonts w:ascii="Calibri" w:hAnsi="Calibri"/>
        </w:rPr>
      </w:pPr>
    </w:p>
    <w:p w14:paraId="14FF203B" w14:textId="77777777" w:rsidR="00F41F58" w:rsidRDefault="00F41F58">
      <w:pPr>
        <w:spacing w:line="276" w:lineRule="auto"/>
        <w:rPr>
          <w:rFonts w:ascii="Calibri" w:hAnsi="Calibri"/>
        </w:rPr>
      </w:pPr>
    </w:p>
    <w:p w14:paraId="5D7FE685" w14:textId="77777777" w:rsidR="00F41F58" w:rsidRDefault="00F41F58">
      <w:pPr>
        <w:spacing w:line="276" w:lineRule="auto"/>
        <w:rPr>
          <w:rFonts w:ascii="Calibri" w:hAnsi="Calibri"/>
        </w:rPr>
      </w:pPr>
    </w:p>
    <w:p w14:paraId="452CBF76" w14:textId="77777777" w:rsidR="00F41F58" w:rsidRDefault="00F41F58">
      <w:pPr>
        <w:spacing w:line="276" w:lineRule="auto"/>
        <w:rPr>
          <w:rFonts w:ascii="Calibri" w:hAnsi="Calibri"/>
        </w:rPr>
      </w:pPr>
    </w:p>
    <w:p w14:paraId="7B96498E" w14:textId="0EBB5EB3" w:rsidR="00997613" w:rsidRDefault="00F853C1">
      <w:pPr>
        <w:spacing w:line="276" w:lineRule="auto"/>
        <w:rPr>
          <w:rFonts w:ascii="Calibri" w:eastAsia="Calibri" w:hAnsi="Calibri" w:cs="Calibri"/>
        </w:rPr>
      </w:pPr>
      <w:r>
        <w:rPr>
          <w:rFonts w:ascii="Calibri" w:hAnsi="Calibri"/>
        </w:rPr>
        <w:t>…………………………………………………………………………………..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………………………………………………………….</w:t>
      </w:r>
    </w:p>
    <w:p w14:paraId="4F90B88F" w14:textId="77777777" w:rsidR="00997613" w:rsidRDefault="00F853C1">
      <w:r>
        <w:rPr>
          <w:rFonts w:ascii="Calibri" w:hAnsi="Calibri"/>
          <w:sz w:val="18"/>
          <w:szCs w:val="18"/>
        </w:rPr>
        <w:t>Lehrgang (Nr.), Name und Unterschrift Teilnehmerin/ Teilnehmer</w:t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  <w:t>Unterschrift Träger/Bibliotheksleitung</w:t>
      </w:r>
    </w:p>
    <w:sectPr w:rsidR="00997613">
      <w:headerReference w:type="default" r:id="rId7"/>
      <w:footerReference w:type="default" r:id="rId8"/>
      <w:pgSz w:w="11900" w:h="16840"/>
      <w:pgMar w:top="1417" w:right="1417" w:bottom="1134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E02AA6" w14:textId="77777777" w:rsidR="00906A81" w:rsidRDefault="00F853C1">
      <w:pPr>
        <w:spacing w:line="240" w:lineRule="auto"/>
      </w:pPr>
      <w:r>
        <w:separator/>
      </w:r>
    </w:p>
  </w:endnote>
  <w:endnote w:type="continuationSeparator" w:id="0">
    <w:p w14:paraId="1F8FAEE6" w14:textId="77777777" w:rsidR="00906A81" w:rsidRDefault="00F853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DBA8FA" w14:textId="77777777" w:rsidR="00997613" w:rsidRDefault="00997613">
    <w:pPr>
      <w:pStyle w:val="Kopf-undFuzeil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05160B" w14:textId="77777777" w:rsidR="00906A81" w:rsidRDefault="00F853C1">
      <w:pPr>
        <w:spacing w:line="240" w:lineRule="auto"/>
      </w:pPr>
      <w:r>
        <w:separator/>
      </w:r>
    </w:p>
  </w:footnote>
  <w:footnote w:type="continuationSeparator" w:id="0">
    <w:p w14:paraId="3A46DEB1" w14:textId="77777777" w:rsidR="00906A81" w:rsidRDefault="00F853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95F90B" w14:textId="77777777" w:rsidR="00997613" w:rsidRDefault="00F853C1">
    <w:pPr>
      <w:pStyle w:val="Kopfzeile"/>
      <w:tabs>
        <w:tab w:val="clear" w:pos="4536"/>
        <w:tab w:val="clear" w:pos="9072"/>
        <w:tab w:val="left" w:pos="1092"/>
        <w:tab w:val="center" w:pos="4535"/>
        <w:tab w:val="right" w:pos="9046"/>
      </w:tabs>
      <w:rPr>
        <w:rFonts w:ascii="Arial Narrow" w:hAnsi="Arial Narrow"/>
      </w:rPr>
    </w:pPr>
    <w:r>
      <w:rPr>
        <w:noProof/>
        <w:lang w:eastAsia="de-DE"/>
      </w:rPr>
      <w:drawing>
        <wp:anchor distT="152400" distB="152400" distL="152400" distR="152400" simplePos="0" relativeHeight="251658240" behindDoc="1" locked="0" layoutInCell="1" allowOverlap="1" wp14:anchorId="487877DA" wp14:editId="509AB2C5">
          <wp:simplePos x="0" y="0"/>
          <wp:positionH relativeFrom="page">
            <wp:posOffset>5747384</wp:posOffset>
          </wp:positionH>
          <wp:positionV relativeFrom="page">
            <wp:posOffset>387350</wp:posOffset>
          </wp:positionV>
          <wp:extent cx="658495" cy="414655"/>
          <wp:effectExtent l="0" t="0" r="0" b="0"/>
          <wp:wrapNone/>
          <wp:docPr id="1073741826" name="officeArt object" descr="bvö%20ohne%204c2%20transpar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bvö%20ohne%204c2%20transparent" descr="bvö%20ohne%204c2%20transparent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8495" cy="41465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eastAsia="de-DE"/>
      </w:rPr>
      <w:drawing>
        <wp:inline distT="0" distB="0" distL="0" distR="0" wp14:anchorId="59C921D5" wp14:editId="1423C24C">
          <wp:extent cx="1747686" cy="469634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BMKOES_Logo_srgb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47686" cy="46963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797FF0F0" w14:textId="77777777" w:rsidR="00997613" w:rsidRDefault="00F853C1">
    <w:pPr>
      <w:pStyle w:val="Kopfzeile"/>
      <w:tabs>
        <w:tab w:val="clear" w:pos="4536"/>
        <w:tab w:val="clear" w:pos="9072"/>
        <w:tab w:val="left" w:pos="1092"/>
        <w:tab w:val="center" w:pos="4535"/>
        <w:tab w:val="right" w:pos="9046"/>
      </w:tabs>
      <w:ind w:left="1092"/>
      <w:jc w:val="center"/>
      <w:rPr>
        <w:rFonts w:ascii="Arial Narrow" w:eastAsia="Arial Narrow" w:hAnsi="Arial Narrow" w:cs="Arial Narrow"/>
        <w:b/>
        <w:bCs/>
      </w:rPr>
    </w:pPr>
    <w:r>
      <w:rPr>
        <w:rFonts w:ascii="Arial Narrow" w:hAnsi="Arial Narrow"/>
        <w:b/>
        <w:bCs/>
      </w:rPr>
      <w:t xml:space="preserve">Ausbildung für ehrenamtliche und nebenberufliche </w:t>
    </w:r>
  </w:p>
  <w:p w14:paraId="3C4B0E24" w14:textId="77777777" w:rsidR="00997613" w:rsidRDefault="00F853C1">
    <w:pPr>
      <w:pStyle w:val="Kopfzeile"/>
      <w:tabs>
        <w:tab w:val="clear" w:pos="4536"/>
        <w:tab w:val="clear" w:pos="9072"/>
        <w:tab w:val="left" w:pos="1092"/>
        <w:tab w:val="center" w:pos="4535"/>
        <w:tab w:val="right" w:pos="9046"/>
      </w:tabs>
      <w:ind w:left="1092"/>
      <w:jc w:val="center"/>
    </w:pPr>
    <w:r>
      <w:rPr>
        <w:rFonts w:ascii="Arial Narrow" w:hAnsi="Arial Narrow"/>
        <w:b/>
        <w:bCs/>
      </w:rPr>
      <w:t>Bibliothekarinnen und Bibliothekare öffentlicher Büchereien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FA52A8"/>
    <w:multiLevelType w:val="hybridMultilevel"/>
    <w:tmpl w:val="76FACADE"/>
    <w:lvl w:ilvl="0" w:tplc="4FBE9BF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EE546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5028D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E6EDB5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D02FA3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04642E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CB2F1D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A6639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24EEA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4384BD6"/>
    <w:multiLevelType w:val="hybridMultilevel"/>
    <w:tmpl w:val="1B8A0658"/>
    <w:lvl w:ilvl="0" w:tplc="96D4C8B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A2F36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80EA2C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30EBA4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7E414C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FABEC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E2DDC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1D8182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ACA69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44771C8"/>
    <w:multiLevelType w:val="hybridMultilevel"/>
    <w:tmpl w:val="BAFCEB2A"/>
    <w:lvl w:ilvl="0" w:tplc="36BE7F0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68489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9EC83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34E917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AED02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C6F0C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6A8A9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EC4565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FFE13D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C767699"/>
    <w:multiLevelType w:val="hybridMultilevel"/>
    <w:tmpl w:val="60BC9DD2"/>
    <w:lvl w:ilvl="0" w:tplc="2DD0D5A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6EEFAD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3E851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D8542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74A14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A8426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8C52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A671C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4D645C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449A03A3"/>
    <w:multiLevelType w:val="hybridMultilevel"/>
    <w:tmpl w:val="72ACB510"/>
    <w:lvl w:ilvl="0" w:tplc="B768C99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2E413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E3A8EA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B4858A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B8794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A2AA8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862BC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C6557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92943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6DA76A90"/>
    <w:multiLevelType w:val="hybridMultilevel"/>
    <w:tmpl w:val="B23047FC"/>
    <w:lvl w:ilvl="0" w:tplc="DADE0EB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F2EFC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9E05A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DA384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BD8DB7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6FC9AC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C062C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9E28B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2FCDE7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74FB0277"/>
    <w:multiLevelType w:val="hybridMultilevel"/>
    <w:tmpl w:val="8ACAF01C"/>
    <w:lvl w:ilvl="0" w:tplc="EE3C317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BC70F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8FA521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D2C42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2FCB09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8E2C1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13A911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F76C63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B0221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7F984F58"/>
    <w:multiLevelType w:val="hybridMultilevel"/>
    <w:tmpl w:val="665417DA"/>
    <w:lvl w:ilvl="0" w:tplc="67F250C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46107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1ED42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2ADE8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B20FF2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86258F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E2620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6A555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7A8FA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613"/>
    <w:rsid w:val="00906A81"/>
    <w:rsid w:val="00997613"/>
    <w:rsid w:val="00B467FD"/>
    <w:rsid w:val="00CD0BAC"/>
    <w:rsid w:val="00F41F58"/>
    <w:rsid w:val="00F8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9CCBB"/>
  <w15:docId w15:val="{3E8D8472-9091-4C9F-9A68-2372AD7C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de-AT" w:eastAsia="de-A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360" w:lineRule="auto"/>
    </w:pPr>
    <w:rPr>
      <w:rFonts w:ascii="Arial" w:hAnsi="Arial" w:cs="Arial Unicode MS"/>
      <w:color w:val="000000"/>
      <w:sz w:val="22"/>
      <w:szCs w:val="22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pPr>
      <w:tabs>
        <w:tab w:val="center" w:pos="4536"/>
        <w:tab w:val="right" w:pos="9072"/>
      </w:tabs>
    </w:pPr>
    <w:rPr>
      <w:rFonts w:ascii="Arial" w:hAnsi="Arial" w:cs="Arial Unicode MS"/>
      <w:color w:val="000000"/>
      <w:sz w:val="22"/>
      <w:szCs w:val="22"/>
      <w:u w:color="000000"/>
      <w:lang w:val="de-DE"/>
    </w:r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MBG</dc:creator>
  <cp:lastModifiedBy>Elke Groß-Miko</cp:lastModifiedBy>
  <cp:revision>3</cp:revision>
  <dcterms:created xsi:type="dcterms:W3CDTF">2022-06-15T10:25:00Z</dcterms:created>
  <dcterms:modified xsi:type="dcterms:W3CDTF">2022-06-15T10:25:00Z</dcterms:modified>
</cp:coreProperties>
</file>