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25144" w14:textId="6E3B0E6E" w:rsidR="002D54D0" w:rsidRDefault="002D54D0">
      <w:pPr>
        <w:rPr>
          <w:lang w:val="de-DE"/>
        </w:rPr>
      </w:pPr>
      <w:r>
        <w:rPr>
          <w:lang w:val="de-DE"/>
        </w:rPr>
        <w:t xml:space="preserve">Bibliothekspädagogische </w:t>
      </w:r>
      <w:r w:rsidR="00BF41CE">
        <w:rPr>
          <w:lang w:val="de-DE"/>
        </w:rPr>
        <w:t>E</w:t>
      </w:r>
      <w:r w:rsidR="005C5A87">
        <w:rPr>
          <w:lang w:val="de-DE"/>
        </w:rPr>
        <w:t xml:space="preserve">inheit </w:t>
      </w:r>
      <w:r w:rsidR="004004E4">
        <w:rPr>
          <w:lang w:val="de-DE"/>
        </w:rPr>
        <w:t xml:space="preserve">für Kinder bis ca. </w:t>
      </w:r>
      <w:r w:rsidR="005C5A87">
        <w:rPr>
          <w:lang w:val="de-DE"/>
        </w:rPr>
        <w:t>8</w:t>
      </w:r>
      <w:r w:rsidR="004004E4">
        <w:rPr>
          <w:lang w:val="de-DE"/>
        </w:rPr>
        <w:t xml:space="preserve"> Jahren</w:t>
      </w:r>
      <w:r w:rsidR="004508EA">
        <w:rPr>
          <w:lang w:val="de-DE"/>
        </w:rPr>
        <w:br/>
        <w:t>Elke Kapper für Kurs 159/2, März 2024</w:t>
      </w:r>
    </w:p>
    <w:p w14:paraId="3F7F8E86" w14:textId="1B8B8F3C" w:rsidR="009C22C4" w:rsidRPr="009C22C4" w:rsidRDefault="00711484">
      <w:r>
        <w:rPr>
          <w:sz w:val="28"/>
          <w:szCs w:val="28"/>
          <w:lang w:val="de-DE"/>
        </w:rPr>
        <w:t>Bilderbuch „Heule Eule – Nein, ich lasse niemand rein!“</w:t>
      </w:r>
      <w:r w:rsidR="009C22C4">
        <w:rPr>
          <w:sz w:val="28"/>
          <w:szCs w:val="28"/>
          <w:lang w:val="de-DE"/>
        </w:rPr>
        <w:br/>
      </w:r>
      <w:hyperlink r:id="rId5" w:history="1">
        <w:proofErr w:type="gramStart"/>
        <w:r w:rsidR="009C22C4" w:rsidRPr="009C22C4">
          <w:rPr>
            <w:color w:val="0000FF"/>
            <w:u w:val="single"/>
          </w:rPr>
          <w:t>Heule</w:t>
        </w:r>
        <w:proofErr w:type="gramEnd"/>
        <w:r w:rsidR="009C22C4" w:rsidRPr="009C22C4">
          <w:rPr>
            <w:color w:val="0000FF"/>
            <w:u w:val="single"/>
          </w:rPr>
          <w:t xml:space="preserve"> Eule - Nein, ich lasse niemand rein! • </w:t>
        </w:r>
        <w:proofErr w:type="spellStart"/>
        <w:r w:rsidR="009C22C4" w:rsidRPr="009C22C4">
          <w:rPr>
            <w:color w:val="0000FF"/>
            <w:u w:val="single"/>
          </w:rPr>
          <w:t>NordSüd</w:t>
        </w:r>
        <w:proofErr w:type="spellEnd"/>
        <w:r w:rsidR="009C22C4" w:rsidRPr="009C22C4">
          <w:rPr>
            <w:color w:val="0000FF"/>
            <w:u w:val="single"/>
          </w:rPr>
          <w:t xml:space="preserve"> Verlag (nord-sued.com)</w:t>
        </w:r>
      </w:hyperlink>
    </w:p>
    <w:p w14:paraId="2619E2C3" w14:textId="1C653A46" w:rsidR="00956139" w:rsidRPr="00176B9D" w:rsidRDefault="002D54D0">
      <w:pPr>
        <w:rPr>
          <w:sz w:val="24"/>
          <w:szCs w:val="24"/>
          <w:lang w:val="de-DE"/>
        </w:rPr>
      </w:pPr>
      <w:r w:rsidRPr="009C22C4">
        <w:rPr>
          <w:b/>
          <w:bCs/>
          <w:sz w:val="24"/>
          <w:szCs w:val="24"/>
          <w:lang w:val="de-DE"/>
        </w:rPr>
        <w:t>Vorbereitende Tätigkeiten:</w:t>
      </w:r>
      <w:r w:rsidRPr="00176B9D">
        <w:rPr>
          <w:sz w:val="24"/>
          <w:szCs w:val="24"/>
          <w:u w:val="single"/>
          <w:lang w:val="de-DE"/>
        </w:rPr>
        <w:br/>
      </w:r>
      <w:r w:rsidR="001F66BB">
        <w:rPr>
          <w:sz w:val="24"/>
          <w:szCs w:val="24"/>
          <w:lang w:val="de-DE"/>
        </w:rPr>
        <w:t xml:space="preserve">Bilderbuch besorgen, </w:t>
      </w:r>
      <w:r w:rsidR="00C663E2">
        <w:rPr>
          <w:sz w:val="24"/>
          <w:szCs w:val="24"/>
          <w:lang w:val="de-DE"/>
        </w:rPr>
        <w:t xml:space="preserve">lesen, </w:t>
      </w:r>
      <w:r w:rsidR="001F66BB">
        <w:rPr>
          <w:sz w:val="24"/>
          <w:szCs w:val="24"/>
          <w:lang w:val="de-DE"/>
        </w:rPr>
        <w:t>mit Inhalten vertraut machen</w:t>
      </w:r>
      <w:r w:rsidR="001F66BB">
        <w:rPr>
          <w:sz w:val="24"/>
          <w:szCs w:val="24"/>
          <w:lang w:val="de-DE"/>
        </w:rPr>
        <w:br/>
        <w:t>Eulenmutter und -kind häkeln (oder Handpuppe</w:t>
      </w:r>
      <w:r w:rsidR="00A652BA">
        <w:rPr>
          <w:sz w:val="24"/>
          <w:szCs w:val="24"/>
          <w:lang w:val="de-DE"/>
        </w:rPr>
        <w:t>/n</w:t>
      </w:r>
      <w:r w:rsidR="001F66BB">
        <w:rPr>
          <w:sz w:val="24"/>
          <w:szCs w:val="24"/>
          <w:lang w:val="de-DE"/>
        </w:rPr>
        <w:t xml:space="preserve"> besorgen)</w:t>
      </w:r>
      <w:r w:rsidR="001F66BB">
        <w:rPr>
          <w:sz w:val="24"/>
          <w:szCs w:val="24"/>
          <w:lang w:val="de-DE"/>
        </w:rPr>
        <w:br/>
        <w:t xml:space="preserve">Tierbilder ausdrucken, </w:t>
      </w:r>
      <w:proofErr w:type="spellStart"/>
      <w:r w:rsidR="001F66BB">
        <w:rPr>
          <w:sz w:val="24"/>
          <w:szCs w:val="24"/>
          <w:lang w:val="de-DE"/>
        </w:rPr>
        <w:t>hinterkleben</w:t>
      </w:r>
      <w:proofErr w:type="spellEnd"/>
      <w:r w:rsidR="001F66BB">
        <w:rPr>
          <w:sz w:val="24"/>
          <w:szCs w:val="24"/>
          <w:lang w:val="de-DE"/>
        </w:rPr>
        <w:t xml:space="preserve"> und laminieren (Rabe, Eule, Hirschkäfer, Eichhörnchen) – </w:t>
      </w:r>
      <w:r w:rsidR="00C663E2">
        <w:rPr>
          <w:sz w:val="24"/>
          <w:szCs w:val="24"/>
          <w:lang w:val="de-DE"/>
        </w:rPr>
        <w:t xml:space="preserve">z.B. </w:t>
      </w:r>
      <w:r w:rsidR="001F66BB">
        <w:rPr>
          <w:sz w:val="24"/>
          <w:szCs w:val="24"/>
          <w:lang w:val="de-DE"/>
        </w:rPr>
        <w:t>auf pixabay.com gratis zum Download</w:t>
      </w:r>
      <w:r w:rsidR="001F66BB">
        <w:rPr>
          <w:sz w:val="24"/>
          <w:szCs w:val="24"/>
          <w:lang w:val="de-DE"/>
        </w:rPr>
        <w:br/>
        <w:t>Rätsel zu den Tieren erfinden oder suchen</w:t>
      </w:r>
      <w:r w:rsidR="00102B8C">
        <w:rPr>
          <w:sz w:val="24"/>
          <w:szCs w:val="24"/>
          <w:lang w:val="de-DE"/>
        </w:rPr>
        <w:t xml:space="preserve"> und auf Kärtchen schreiben</w:t>
      </w:r>
      <w:r w:rsidR="005F1FC4">
        <w:rPr>
          <w:sz w:val="24"/>
          <w:szCs w:val="24"/>
          <w:lang w:val="de-DE"/>
        </w:rPr>
        <w:br/>
      </w:r>
      <w:r w:rsidR="008A5512">
        <w:rPr>
          <w:sz w:val="24"/>
          <w:szCs w:val="24"/>
          <w:lang w:val="de-DE"/>
        </w:rPr>
        <w:t xml:space="preserve">große </w:t>
      </w:r>
      <w:r w:rsidR="005F1FC4">
        <w:rPr>
          <w:sz w:val="24"/>
          <w:szCs w:val="24"/>
          <w:lang w:val="de-DE"/>
        </w:rPr>
        <w:t>Baumteile aus Filz zuschneiden</w:t>
      </w:r>
      <w:r w:rsidR="006161AB">
        <w:rPr>
          <w:sz w:val="24"/>
          <w:szCs w:val="24"/>
          <w:lang w:val="de-DE"/>
        </w:rPr>
        <w:t xml:space="preserve"> </w:t>
      </w:r>
      <w:r w:rsidR="005F1FC4">
        <w:rPr>
          <w:sz w:val="24"/>
          <w:szCs w:val="24"/>
          <w:lang w:val="de-DE"/>
        </w:rPr>
        <w:t>(Stamm, Äste und viele Blätter)</w:t>
      </w:r>
      <w:r w:rsidR="005F1FC4">
        <w:rPr>
          <w:sz w:val="24"/>
          <w:szCs w:val="24"/>
          <w:lang w:val="de-DE"/>
        </w:rPr>
        <w:br/>
        <w:t xml:space="preserve">Utensilien </w:t>
      </w:r>
      <w:r w:rsidR="000A14D1">
        <w:rPr>
          <w:sz w:val="24"/>
          <w:szCs w:val="24"/>
          <w:lang w:val="de-DE"/>
        </w:rPr>
        <w:t>zur</w:t>
      </w:r>
      <w:r w:rsidR="005F1FC4">
        <w:rPr>
          <w:sz w:val="24"/>
          <w:szCs w:val="24"/>
          <w:lang w:val="de-DE"/>
        </w:rPr>
        <w:t xml:space="preserve"> Geschichte sammeln (Schlüssel, Bild von einem Türschloss, Märchenbuch, …)</w:t>
      </w:r>
      <w:r w:rsidR="00060320">
        <w:rPr>
          <w:sz w:val="24"/>
          <w:szCs w:val="24"/>
          <w:lang w:val="de-DE"/>
        </w:rPr>
        <w:br/>
        <w:t>Lied erfinden („Nein, nein, nein, ich lasse niemand rein“ = A,B,C, die Katze lief im Schnee)</w:t>
      </w:r>
      <w:r w:rsidR="008512AA">
        <w:rPr>
          <w:sz w:val="24"/>
          <w:szCs w:val="24"/>
          <w:lang w:val="de-DE"/>
        </w:rPr>
        <w:br/>
        <w:t xml:space="preserve">getrockneter Hirschkäfer im Glas </w:t>
      </w:r>
      <w:r w:rsidR="0014714A">
        <w:rPr>
          <w:sz w:val="24"/>
          <w:szCs w:val="24"/>
          <w:lang w:val="de-DE"/>
        </w:rPr>
        <w:br/>
      </w:r>
      <w:r w:rsidR="00C94270">
        <w:rPr>
          <w:sz w:val="24"/>
          <w:szCs w:val="24"/>
          <w:lang w:val="de-DE"/>
        </w:rPr>
        <w:t>Bastelidee suchen und Material dafür bereitstellen</w:t>
      </w:r>
      <w:r w:rsidR="0022132D">
        <w:rPr>
          <w:sz w:val="24"/>
          <w:szCs w:val="24"/>
          <w:lang w:val="de-DE"/>
        </w:rPr>
        <w:t xml:space="preserve"> (kleine Eulen als Ansichtsexemplare basteln, Scheren, Klebstoffe, Farbstifte und Tonpapier, Kreisschablonen basteln, Zirkel)</w:t>
      </w:r>
      <w:r w:rsidR="006D34AD">
        <w:rPr>
          <w:sz w:val="24"/>
          <w:szCs w:val="24"/>
          <w:lang w:val="de-DE"/>
        </w:rPr>
        <w:br/>
        <w:t>Etiketten mit den Namen der Kinder beschriften</w:t>
      </w:r>
      <w:r w:rsidR="007A50B8">
        <w:rPr>
          <w:sz w:val="24"/>
          <w:szCs w:val="24"/>
          <w:lang w:val="de-DE"/>
        </w:rPr>
        <w:br/>
      </w:r>
      <w:r w:rsidR="00711E3E" w:rsidRPr="004C25B2">
        <w:rPr>
          <w:b/>
          <w:bCs/>
          <w:sz w:val="24"/>
          <w:szCs w:val="24"/>
          <w:lang w:val="de-DE"/>
        </w:rPr>
        <w:t>Zusätzlich</w:t>
      </w:r>
      <w:r w:rsidR="00956139" w:rsidRPr="004C25B2">
        <w:rPr>
          <w:b/>
          <w:bCs/>
          <w:sz w:val="24"/>
          <w:szCs w:val="24"/>
          <w:lang w:val="de-DE"/>
        </w:rPr>
        <w:t xml:space="preserve"> (</w:t>
      </w:r>
      <w:r w:rsidR="00A652BA" w:rsidRPr="004C25B2">
        <w:rPr>
          <w:b/>
          <w:bCs/>
          <w:sz w:val="24"/>
          <w:szCs w:val="24"/>
          <w:lang w:val="de-DE"/>
        </w:rPr>
        <w:t xml:space="preserve">und </w:t>
      </w:r>
      <w:r w:rsidR="00956139" w:rsidRPr="004C25B2">
        <w:rPr>
          <w:b/>
          <w:bCs/>
          <w:sz w:val="24"/>
          <w:szCs w:val="24"/>
          <w:lang w:val="de-DE"/>
        </w:rPr>
        <w:t>bei jeder Einheit gleich)</w:t>
      </w:r>
      <w:r w:rsidR="00711E3E" w:rsidRPr="004C25B2">
        <w:rPr>
          <w:b/>
          <w:bCs/>
          <w:sz w:val="24"/>
          <w:szCs w:val="24"/>
          <w:lang w:val="de-DE"/>
        </w:rPr>
        <w:t>:</w:t>
      </w:r>
      <w:r w:rsidR="005C5A87" w:rsidRPr="004C25B2">
        <w:rPr>
          <w:b/>
          <w:bCs/>
          <w:sz w:val="24"/>
          <w:szCs w:val="24"/>
          <w:lang w:val="de-DE"/>
        </w:rPr>
        <w:br/>
      </w:r>
      <w:r w:rsidR="00711E3E" w:rsidRPr="00176B9D">
        <w:rPr>
          <w:sz w:val="24"/>
          <w:szCs w:val="24"/>
          <w:lang w:val="de-DE"/>
        </w:rPr>
        <w:t xml:space="preserve">Maskotten richten (Schlaufuchs und Bücherwurm, oder </w:t>
      </w:r>
      <w:proofErr w:type="spellStart"/>
      <w:r w:rsidR="00711E3E" w:rsidRPr="00176B9D">
        <w:rPr>
          <w:sz w:val="24"/>
          <w:szCs w:val="24"/>
          <w:lang w:val="de-DE"/>
        </w:rPr>
        <w:t>Mio</w:t>
      </w:r>
      <w:proofErr w:type="spellEnd"/>
      <w:r w:rsidR="00711E3E" w:rsidRPr="00176B9D">
        <w:rPr>
          <w:sz w:val="24"/>
          <w:szCs w:val="24"/>
          <w:lang w:val="de-DE"/>
        </w:rPr>
        <w:t xml:space="preserve"> Maus, …)</w:t>
      </w:r>
      <w:r w:rsidR="00711E3E" w:rsidRPr="00176B9D">
        <w:rPr>
          <w:sz w:val="24"/>
          <w:szCs w:val="24"/>
          <w:lang w:val="de-DE"/>
        </w:rPr>
        <w:br/>
        <w:t xml:space="preserve">Mitte </w:t>
      </w:r>
      <w:r w:rsidR="00A652BA">
        <w:rPr>
          <w:sz w:val="24"/>
          <w:szCs w:val="24"/>
          <w:lang w:val="de-DE"/>
        </w:rPr>
        <w:t>vorbereiten</w:t>
      </w:r>
      <w:r w:rsidR="00711E3E" w:rsidRPr="00176B9D">
        <w:rPr>
          <w:sz w:val="24"/>
          <w:szCs w:val="24"/>
          <w:lang w:val="de-DE"/>
        </w:rPr>
        <w:t xml:space="preserve"> (runder Teppich, schönes einfärbiges Tuch,</w:t>
      </w:r>
      <w:r w:rsidR="005B0008">
        <w:rPr>
          <w:sz w:val="24"/>
          <w:szCs w:val="24"/>
          <w:lang w:val="de-DE"/>
        </w:rPr>
        <w:t xml:space="preserve"> Halbkreis mit Pölstern legen,</w:t>
      </w:r>
      <w:r w:rsidR="00711E3E" w:rsidRPr="00176B9D">
        <w:rPr>
          <w:sz w:val="24"/>
          <w:szCs w:val="24"/>
          <w:lang w:val="de-DE"/>
        </w:rPr>
        <w:t xml:space="preserve"> …)</w:t>
      </w:r>
      <w:r w:rsidR="00956139" w:rsidRPr="00176B9D">
        <w:rPr>
          <w:sz w:val="24"/>
          <w:szCs w:val="24"/>
          <w:lang w:val="de-DE"/>
        </w:rPr>
        <w:br/>
        <w:t xml:space="preserve">Lied </w:t>
      </w:r>
      <w:r w:rsidR="00A33C74">
        <w:rPr>
          <w:sz w:val="24"/>
          <w:szCs w:val="24"/>
          <w:lang w:val="de-DE"/>
        </w:rPr>
        <w:t>und/</w:t>
      </w:r>
      <w:r w:rsidR="00956139" w:rsidRPr="00176B9D">
        <w:rPr>
          <w:sz w:val="24"/>
          <w:szCs w:val="24"/>
          <w:lang w:val="de-DE"/>
        </w:rPr>
        <w:t>oder Reim</w:t>
      </w:r>
      <w:r w:rsidR="00A33C74">
        <w:rPr>
          <w:sz w:val="24"/>
          <w:szCs w:val="24"/>
          <w:lang w:val="de-DE"/>
        </w:rPr>
        <w:t>, Klatschspiel</w:t>
      </w:r>
      <w:r w:rsidR="00956139" w:rsidRPr="00176B9D">
        <w:rPr>
          <w:sz w:val="24"/>
          <w:szCs w:val="24"/>
          <w:lang w:val="de-DE"/>
        </w:rPr>
        <w:t xml:space="preserve"> für Ritual</w:t>
      </w:r>
    </w:p>
    <w:p w14:paraId="579EF68D" w14:textId="77777777" w:rsidR="00956139" w:rsidRPr="00176B9D" w:rsidRDefault="00956139">
      <w:pPr>
        <w:rPr>
          <w:sz w:val="24"/>
          <w:szCs w:val="24"/>
          <w:lang w:val="de-DE"/>
        </w:rPr>
      </w:pPr>
    </w:p>
    <w:p w14:paraId="5ECBFA65" w14:textId="77777777" w:rsidR="00956139" w:rsidRPr="009C22C4" w:rsidRDefault="00956139">
      <w:pPr>
        <w:rPr>
          <w:b/>
          <w:bCs/>
          <w:sz w:val="24"/>
          <w:szCs w:val="24"/>
          <w:lang w:val="de-DE"/>
        </w:rPr>
      </w:pPr>
      <w:r w:rsidRPr="009C22C4">
        <w:rPr>
          <w:b/>
          <w:bCs/>
          <w:sz w:val="24"/>
          <w:szCs w:val="24"/>
          <w:lang w:val="de-DE"/>
        </w:rPr>
        <w:t>Ablauf:</w:t>
      </w:r>
    </w:p>
    <w:p w14:paraId="2BF09517" w14:textId="783D6A8B" w:rsidR="00956139" w:rsidRPr="00176B9D" w:rsidRDefault="00956139" w:rsidP="0061025F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 w:rsidRPr="00176B9D">
        <w:rPr>
          <w:sz w:val="24"/>
          <w:szCs w:val="24"/>
          <w:lang w:val="de-DE"/>
        </w:rPr>
        <w:t xml:space="preserve">Begrüßung – Klatschreim </w:t>
      </w:r>
      <w:r w:rsidR="00F75D30">
        <w:rPr>
          <w:sz w:val="24"/>
          <w:szCs w:val="24"/>
          <w:lang w:val="de-DE"/>
        </w:rPr>
        <w:t>sagen</w:t>
      </w:r>
      <w:r w:rsidR="00997141" w:rsidRPr="00176B9D">
        <w:rPr>
          <w:sz w:val="24"/>
          <w:szCs w:val="24"/>
          <w:lang w:val="de-DE"/>
        </w:rPr>
        <w:br/>
      </w:r>
      <w:r w:rsidRPr="00176B9D">
        <w:rPr>
          <w:sz w:val="24"/>
          <w:szCs w:val="24"/>
          <w:lang w:val="de-DE"/>
        </w:rPr>
        <w:t>„Schlaufuchs und Bücherwurm, Schlaufuchs und Bücherwurm, Schlaufuchs und Bücherwurm, es geht los!“</w:t>
      </w:r>
    </w:p>
    <w:p w14:paraId="6D5B996A" w14:textId="4E079ACE" w:rsidR="00956139" w:rsidRPr="00176B9D" w:rsidRDefault="00956139" w:rsidP="0061025F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 w:rsidRPr="00176B9D">
        <w:rPr>
          <w:sz w:val="24"/>
          <w:szCs w:val="24"/>
          <w:lang w:val="de-DE"/>
        </w:rPr>
        <w:t>Bücherwurm wird gesucht –</w:t>
      </w:r>
      <w:r w:rsidR="005F1FC4">
        <w:rPr>
          <w:sz w:val="24"/>
          <w:szCs w:val="24"/>
          <w:lang w:val="de-DE"/>
        </w:rPr>
        <w:t xml:space="preserve"> </w:t>
      </w:r>
      <w:r w:rsidR="00312C2E">
        <w:rPr>
          <w:sz w:val="24"/>
          <w:szCs w:val="24"/>
          <w:lang w:val="de-DE"/>
        </w:rPr>
        <w:t>Lustig</w:t>
      </w:r>
      <w:r w:rsidR="003B481C">
        <w:rPr>
          <w:sz w:val="24"/>
          <w:szCs w:val="24"/>
          <w:lang w:val="de-DE"/>
        </w:rPr>
        <w:t xml:space="preserve"> für die Kinder</w:t>
      </w:r>
      <w:r w:rsidR="00312C2E">
        <w:rPr>
          <w:sz w:val="24"/>
          <w:szCs w:val="24"/>
          <w:lang w:val="de-DE"/>
        </w:rPr>
        <w:t>: E</w:t>
      </w:r>
      <w:r w:rsidR="005F1FC4">
        <w:rPr>
          <w:sz w:val="24"/>
          <w:szCs w:val="24"/>
          <w:lang w:val="de-DE"/>
        </w:rPr>
        <w:t>r ist nicht immer im Buch versteckt</w:t>
      </w:r>
      <w:r w:rsidR="00C94270">
        <w:rPr>
          <w:sz w:val="24"/>
          <w:szCs w:val="24"/>
          <w:lang w:val="de-DE"/>
        </w:rPr>
        <w:t>!</w:t>
      </w:r>
    </w:p>
    <w:p w14:paraId="2F3EFB21" w14:textId="1DAB0BC3" w:rsidR="00BA162F" w:rsidRPr="00176B9D" w:rsidRDefault="00956139" w:rsidP="0061025F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 w:rsidRPr="00176B9D">
        <w:rPr>
          <w:sz w:val="24"/>
          <w:szCs w:val="24"/>
          <w:lang w:val="de-DE"/>
        </w:rPr>
        <w:t xml:space="preserve">Bücherwurm-Lied </w:t>
      </w:r>
      <w:r w:rsidR="00F75D30">
        <w:rPr>
          <w:sz w:val="24"/>
          <w:szCs w:val="24"/>
          <w:lang w:val="de-DE"/>
        </w:rPr>
        <w:t>singen</w:t>
      </w:r>
      <w:r w:rsidR="005F1FC4">
        <w:rPr>
          <w:sz w:val="24"/>
          <w:szCs w:val="24"/>
          <w:lang w:val="de-DE"/>
        </w:rPr>
        <w:br/>
        <w:t>„Er lebt nicht in der Erde, auch nicht auf einem Baum. Wenn ich das Buch hier sehe, denk ich das sei ein Traum!</w:t>
      </w:r>
      <w:r w:rsidR="005F1FC4">
        <w:rPr>
          <w:sz w:val="24"/>
          <w:szCs w:val="24"/>
          <w:lang w:val="de-DE"/>
        </w:rPr>
        <w:br/>
      </w:r>
      <w:bookmarkStart w:id="0" w:name="_Hlk155296051"/>
      <w:proofErr w:type="spellStart"/>
      <w:r w:rsidR="005F1FC4">
        <w:rPr>
          <w:sz w:val="24"/>
          <w:szCs w:val="24"/>
          <w:lang w:val="de-DE"/>
        </w:rPr>
        <w:t>Ref</w:t>
      </w:r>
      <w:proofErr w:type="spellEnd"/>
      <w:r w:rsidR="005F1FC4">
        <w:rPr>
          <w:sz w:val="24"/>
          <w:szCs w:val="24"/>
          <w:lang w:val="de-DE"/>
        </w:rPr>
        <w:t>: Der Bücherwurm, der Bücherwurm, der wohnt in keinem Schloss mit Turm. Der Bücherwurm, der Bücherwurm, der wohnt in einem Buch!</w:t>
      </w:r>
      <w:bookmarkEnd w:id="0"/>
      <w:r w:rsidR="005F1FC4">
        <w:rPr>
          <w:sz w:val="24"/>
          <w:szCs w:val="24"/>
          <w:lang w:val="de-DE"/>
        </w:rPr>
        <w:br/>
        <w:t>Er liest bei jedem Wetter, bei Sonne und bei Sturm. Er kennt viele Geschichten, er ist der Bücherwurm.</w:t>
      </w:r>
      <w:r w:rsidR="005F1FC4">
        <w:rPr>
          <w:sz w:val="24"/>
          <w:szCs w:val="24"/>
          <w:lang w:val="de-DE"/>
        </w:rPr>
        <w:br/>
      </w:r>
      <w:proofErr w:type="spellStart"/>
      <w:r w:rsidR="005F1FC4">
        <w:rPr>
          <w:sz w:val="24"/>
          <w:szCs w:val="24"/>
          <w:lang w:val="de-DE"/>
        </w:rPr>
        <w:t>Ref</w:t>
      </w:r>
      <w:proofErr w:type="spellEnd"/>
      <w:r w:rsidR="005F1FC4">
        <w:rPr>
          <w:sz w:val="24"/>
          <w:szCs w:val="24"/>
          <w:lang w:val="de-DE"/>
        </w:rPr>
        <w:t>: Der Bücherwurm, der Bücherwurm, der wohnt in keinem Schloss mit Turm. Der Bücherwurm, der Bücherwurm, der wohnt in einem Buch!“</w:t>
      </w:r>
    </w:p>
    <w:p w14:paraId="7A94EE7E" w14:textId="29E6C02E" w:rsidR="00BA162F" w:rsidRPr="00176B9D" w:rsidRDefault="005F1FC4" w:rsidP="0061025F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Schlaufuchs hat heute Rätsel mitgebracht, um welche Tiere es in der Geschichte geht</w:t>
      </w:r>
      <w:r w:rsidR="009A2330">
        <w:rPr>
          <w:sz w:val="24"/>
          <w:szCs w:val="24"/>
          <w:lang w:val="de-DE"/>
        </w:rPr>
        <w:t xml:space="preserve"> - </w:t>
      </w:r>
      <w:r>
        <w:rPr>
          <w:sz w:val="24"/>
          <w:szCs w:val="24"/>
          <w:lang w:val="de-DE"/>
        </w:rPr>
        <w:t>Rätsel sagen, Tierbilder bei richtiger Antwort zeigen</w:t>
      </w:r>
    </w:p>
    <w:p w14:paraId="4C3B0D96" w14:textId="35D6B643" w:rsidR="005F1FC4" w:rsidRPr="009A2330" w:rsidRDefault="005F1FC4" w:rsidP="009A2330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Geschichte spielt im Wald, wir brauchen einen Baum</w:t>
      </w:r>
      <w:r w:rsidR="00043DF6">
        <w:rPr>
          <w:sz w:val="24"/>
          <w:szCs w:val="24"/>
          <w:lang w:val="de-DE"/>
        </w:rPr>
        <w:t xml:space="preserve"> </w:t>
      </w:r>
      <w:r w:rsidR="00043DF6">
        <w:rPr>
          <w:sz w:val="24"/>
          <w:szCs w:val="24"/>
          <w:lang w:val="de-DE"/>
        </w:rPr>
        <w:br/>
      </w:r>
      <w:proofErr w:type="spellStart"/>
      <w:r w:rsidRPr="009A2330">
        <w:rPr>
          <w:sz w:val="24"/>
          <w:szCs w:val="24"/>
          <w:lang w:val="de-DE"/>
        </w:rPr>
        <w:t>Baum</w:t>
      </w:r>
      <w:proofErr w:type="spellEnd"/>
      <w:r w:rsidRPr="009A2330">
        <w:rPr>
          <w:sz w:val="24"/>
          <w:szCs w:val="24"/>
          <w:lang w:val="de-DE"/>
        </w:rPr>
        <w:t xml:space="preserve"> aus Filzteilen legen – dabei die Kinder einbeziehen (für alle Kinder zumindest ein Blatt für die Baumkrone)</w:t>
      </w:r>
    </w:p>
    <w:p w14:paraId="2251DAE8" w14:textId="67CFB491" w:rsidR="00010445" w:rsidRPr="00176B9D" w:rsidRDefault="005F1FC4" w:rsidP="005F1FC4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lastRenderedPageBreak/>
        <w:t>Geschichte erzählen, dabei mit den Handpuppen ausspielen</w:t>
      </w:r>
    </w:p>
    <w:p w14:paraId="1A5E3E14" w14:textId="7BF9712A" w:rsidR="00563D63" w:rsidRDefault="005F1FC4" w:rsidP="0061025F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Passend die Utensilien auflegen – mit Schlüssel versperren, Türschloss über Baum legen, Märchenbuch zeigen</w:t>
      </w:r>
    </w:p>
    <w:p w14:paraId="3D3F30D3" w14:textId="361C2C52" w:rsidR="008512AA" w:rsidRPr="00176B9D" w:rsidRDefault="008512AA" w:rsidP="0061025F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Beim Hirschkäfer einen echten, toten Hirschkäfer im Glas herumgeben</w:t>
      </w:r>
      <w:r w:rsidR="008E5838">
        <w:rPr>
          <w:sz w:val="24"/>
          <w:szCs w:val="24"/>
          <w:lang w:val="de-DE"/>
        </w:rPr>
        <w:t xml:space="preserve"> (das </w:t>
      </w:r>
      <w:r w:rsidR="001C7E88">
        <w:rPr>
          <w:sz w:val="24"/>
          <w:szCs w:val="24"/>
          <w:lang w:val="de-DE"/>
        </w:rPr>
        <w:t xml:space="preserve">war </w:t>
      </w:r>
      <w:r w:rsidR="004C25B2">
        <w:rPr>
          <w:sz w:val="24"/>
          <w:szCs w:val="24"/>
          <w:lang w:val="de-DE"/>
        </w:rPr>
        <w:t xml:space="preserve">bei mir </w:t>
      </w:r>
      <w:r w:rsidR="001C7E88">
        <w:rPr>
          <w:sz w:val="24"/>
          <w:szCs w:val="24"/>
          <w:lang w:val="de-DE"/>
        </w:rPr>
        <w:t xml:space="preserve">das absolute </w:t>
      </w:r>
      <w:r w:rsidR="008E5838">
        <w:rPr>
          <w:sz w:val="24"/>
          <w:szCs w:val="24"/>
          <w:lang w:val="de-DE"/>
        </w:rPr>
        <w:t>Highlight dieser Vorlesestunde!)</w:t>
      </w:r>
    </w:p>
    <w:p w14:paraId="71372C8F" w14:textId="18A51641" w:rsidR="00010445" w:rsidRPr="00176B9D" w:rsidRDefault="00010445" w:rsidP="0061025F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 w:rsidRPr="00176B9D">
        <w:rPr>
          <w:sz w:val="24"/>
          <w:szCs w:val="24"/>
          <w:lang w:val="de-DE"/>
        </w:rPr>
        <w:t xml:space="preserve">Während der Geschichte auf die Kinder eingehen! </w:t>
      </w:r>
      <w:r w:rsidR="007D5D4E">
        <w:rPr>
          <w:sz w:val="24"/>
          <w:szCs w:val="24"/>
          <w:lang w:val="de-DE"/>
        </w:rPr>
        <w:t xml:space="preserve">Achtung: </w:t>
      </w:r>
      <w:r w:rsidRPr="00176B9D">
        <w:rPr>
          <w:sz w:val="24"/>
          <w:szCs w:val="24"/>
          <w:lang w:val="de-DE"/>
        </w:rPr>
        <w:t xml:space="preserve">Störungen haben </w:t>
      </w:r>
      <w:r w:rsidR="007D5D4E">
        <w:rPr>
          <w:sz w:val="24"/>
          <w:szCs w:val="24"/>
          <w:lang w:val="de-DE"/>
        </w:rPr>
        <w:t xml:space="preserve">immer </w:t>
      </w:r>
      <w:r w:rsidRPr="00176B9D">
        <w:rPr>
          <w:sz w:val="24"/>
          <w:szCs w:val="24"/>
          <w:lang w:val="de-DE"/>
        </w:rPr>
        <w:t>Vorrang</w:t>
      </w:r>
      <w:r w:rsidRPr="00176B9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lang w:val="de-D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2B94E55" w14:textId="49688336" w:rsidR="002D54D0" w:rsidRDefault="00A5288C" w:rsidP="0061025F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Wenn</w:t>
      </w:r>
      <w:r w:rsidR="005F1FC4">
        <w:rPr>
          <w:sz w:val="24"/>
          <w:szCs w:val="24"/>
          <w:lang w:val="de-DE"/>
        </w:rPr>
        <w:t xml:space="preserve"> ein Tier vorkommt, das passende Bild hochhalten</w:t>
      </w:r>
    </w:p>
    <w:p w14:paraId="062BB4E3" w14:textId="6F4AB69C" w:rsidR="002142E5" w:rsidRDefault="005F1FC4" w:rsidP="0061025F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Wenn die </w:t>
      </w:r>
      <w:r w:rsidR="009612DD">
        <w:rPr>
          <w:sz w:val="24"/>
          <w:szCs w:val="24"/>
          <w:lang w:val="de-DE"/>
        </w:rPr>
        <w:t xml:space="preserve">kleine </w:t>
      </w:r>
      <w:r>
        <w:rPr>
          <w:sz w:val="24"/>
          <w:szCs w:val="24"/>
          <w:lang w:val="de-DE"/>
        </w:rPr>
        <w:t xml:space="preserve">Eule </w:t>
      </w:r>
      <w:r w:rsidR="00060320">
        <w:rPr>
          <w:sz w:val="24"/>
          <w:szCs w:val="24"/>
          <w:lang w:val="de-DE"/>
        </w:rPr>
        <w:t>ruft, dass sie niemanden einlässt, das Lied: „Nein, nein, nein, ich lasse niemand rein“ singen</w:t>
      </w:r>
    </w:p>
    <w:p w14:paraId="0D62524E" w14:textId="60FCDCD2" w:rsidR="00A91206" w:rsidRDefault="00A91206" w:rsidP="0061025F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Die Kinder miteinbeziehen – Ideen sammeln für die Frage, was Mutter Eule tun könnte </w:t>
      </w:r>
    </w:p>
    <w:p w14:paraId="1CBA194F" w14:textId="37C21B41" w:rsidR="0022132D" w:rsidRDefault="0022132D" w:rsidP="0061025F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Abschluss: ansagen, wie es weitergeht </w:t>
      </w:r>
      <w:r w:rsidR="00FE5940">
        <w:rPr>
          <w:sz w:val="24"/>
          <w:szCs w:val="24"/>
          <w:lang w:val="de-DE"/>
        </w:rPr>
        <w:t>=</w:t>
      </w:r>
      <w:r>
        <w:rPr>
          <w:sz w:val="24"/>
          <w:szCs w:val="24"/>
          <w:lang w:val="de-DE"/>
        </w:rPr>
        <w:t xml:space="preserve"> Basteleinheit</w:t>
      </w:r>
      <w:r>
        <w:rPr>
          <w:sz w:val="24"/>
          <w:szCs w:val="24"/>
          <w:lang w:val="de-DE"/>
        </w:rPr>
        <w:br/>
        <w:t>auf jedem Tisch liegt eine fertige Eule als Ansichtsexemplar</w:t>
      </w:r>
    </w:p>
    <w:p w14:paraId="2817750C" w14:textId="240AF1E1" w:rsidR="0022132D" w:rsidRDefault="0022132D" w:rsidP="0061025F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Eule basteln aus einem Tonpapierkreis</w:t>
      </w:r>
    </w:p>
    <w:p w14:paraId="075DFE74" w14:textId="00A8F0EF" w:rsidR="00FE5940" w:rsidRDefault="00FE5940" w:rsidP="0061025F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Verabschieden und gemeinsames Aufräumen</w:t>
      </w:r>
    </w:p>
    <w:p w14:paraId="2B96BF71" w14:textId="77777777" w:rsidR="00CB5521" w:rsidRDefault="00CB5521" w:rsidP="006975B6">
      <w:pPr>
        <w:rPr>
          <w:sz w:val="24"/>
          <w:szCs w:val="24"/>
          <w:lang w:val="de-DE"/>
        </w:rPr>
      </w:pPr>
    </w:p>
    <w:p w14:paraId="409BD52D" w14:textId="551154FE" w:rsidR="006975B6" w:rsidRPr="009C22C4" w:rsidRDefault="006975B6" w:rsidP="006975B6">
      <w:pPr>
        <w:rPr>
          <w:b/>
          <w:bCs/>
          <w:sz w:val="24"/>
          <w:szCs w:val="24"/>
          <w:lang w:val="de-DE"/>
        </w:rPr>
      </w:pPr>
      <w:r w:rsidRPr="009C22C4">
        <w:rPr>
          <w:b/>
          <w:bCs/>
          <w:sz w:val="24"/>
          <w:szCs w:val="24"/>
          <w:lang w:val="de-DE"/>
        </w:rPr>
        <w:t>Auch gut geeignet: Bilderbuch „Heule Eule – Ich will mein BUMM!“</w:t>
      </w:r>
      <w:r w:rsidR="00CE2788">
        <w:rPr>
          <w:b/>
          <w:bCs/>
          <w:sz w:val="24"/>
          <w:szCs w:val="24"/>
          <w:lang w:val="de-DE"/>
        </w:rPr>
        <w:br/>
      </w:r>
      <w:hyperlink r:id="rId6" w:history="1">
        <w:proofErr w:type="gramStart"/>
        <w:r w:rsidR="00CE2788" w:rsidRPr="00CE2788">
          <w:rPr>
            <w:color w:val="0000FF"/>
            <w:u w:val="single"/>
          </w:rPr>
          <w:t>Heule</w:t>
        </w:r>
        <w:proofErr w:type="gramEnd"/>
        <w:r w:rsidR="00CE2788" w:rsidRPr="00CE2788">
          <w:rPr>
            <w:color w:val="0000FF"/>
            <w:u w:val="single"/>
          </w:rPr>
          <w:t xml:space="preserve"> Eule - Ich will mein BUMM! • </w:t>
        </w:r>
        <w:proofErr w:type="spellStart"/>
        <w:r w:rsidR="00CE2788" w:rsidRPr="00CE2788">
          <w:rPr>
            <w:color w:val="0000FF"/>
            <w:u w:val="single"/>
          </w:rPr>
          <w:t>NordSüd</w:t>
        </w:r>
        <w:proofErr w:type="spellEnd"/>
        <w:r w:rsidR="00CE2788" w:rsidRPr="00CE2788">
          <w:rPr>
            <w:color w:val="0000FF"/>
            <w:u w:val="single"/>
          </w:rPr>
          <w:t xml:space="preserve"> Verlag (nord-sued.com)</w:t>
        </w:r>
      </w:hyperlink>
    </w:p>
    <w:p w14:paraId="3DD74BEA" w14:textId="1BBD9119" w:rsidR="00795D6D" w:rsidRDefault="005A13ED" w:rsidP="006975B6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In dieser Geschichte</w:t>
      </w:r>
      <w:r w:rsidR="006975B6">
        <w:rPr>
          <w:sz w:val="24"/>
          <w:szCs w:val="24"/>
          <w:lang w:val="de-DE"/>
        </w:rPr>
        <w:t xml:space="preserve"> kommen noch der Igel und der Maulwurf vor und ein roter Luftballon, der am Ende von der kleinen Eule zerplatzt wird</w:t>
      </w:r>
      <w:r w:rsidR="0045165F">
        <w:rPr>
          <w:sz w:val="24"/>
          <w:szCs w:val="24"/>
          <w:lang w:val="de-DE"/>
        </w:rPr>
        <w:t>…</w:t>
      </w:r>
      <w:r w:rsidR="006975B6">
        <w:rPr>
          <w:sz w:val="24"/>
          <w:szCs w:val="24"/>
          <w:lang w:val="de-DE"/>
        </w:rPr>
        <w:br/>
        <w:t xml:space="preserve">Die </w:t>
      </w:r>
      <w:r w:rsidR="0045165F">
        <w:rPr>
          <w:sz w:val="24"/>
          <w:szCs w:val="24"/>
          <w:lang w:val="de-DE"/>
        </w:rPr>
        <w:t>Tiere im Buch</w:t>
      </w:r>
      <w:r w:rsidR="006975B6">
        <w:rPr>
          <w:sz w:val="24"/>
          <w:szCs w:val="24"/>
          <w:lang w:val="de-DE"/>
        </w:rPr>
        <w:t xml:space="preserve"> raten, was das BUMM sein könnte – auch die Kinder raten lassen, </w:t>
      </w:r>
      <w:r w:rsidR="003241FA">
        <w:rPr>
          <w:sz w:val="24"/>
          <w:szCs w:val="24"/>
          <w:lang w:val="de-DE"/>
        </w:rPr>
        <w:t>was damit gemeint sein könnte (dann die ersten Bilder keinesfalls vorher zeigen)</w:t>
      </w:r>
      <w:r w:rsidR="0045165F">
        <w:rPr>
          <w:sz w:val="24"/>
          <w:szCs w:val="24"/>
          <w:lang w:val="de-DE"/>
        </w:rPr>
        <w:t>!</w:t>
      </w:r>
      <w:r w:rsidR="006975B6">
        <w:rPr>
          <w:sz w:val="24"/>
          <w:szCs w:val="24"/>
          <w:lang w:val="de-DE"/>
        </w:rPr>
        <w:br/>
      </w:r>
      <w:r w:rsidR="003241FA">
        <w:rPr>
          <w:sz w:val="24"/>
          <w:szCs w:val="24"/>
          <w:lang w:val="de-DE"/>
        </w:rPr>
        <w:t>D</w:t>
      </w:r>
      <w:r w:rsidR="006975B6">
        <w:rPr>
          <w:sz w:val="24"/>
          <w:szCs w:val="24"/>
          <w:lang w:val="de-DE"/>
        </w:rPr>
        <w:t>ie verschiedenen Utensilien richten, z.B. auch die Spielkarten oder ein</w:t>
      </w:r>
      <w:r w:rsidR="00557E08">
        <w:rPr>
          <w:sz w:val="24"/>
          <w:szCs w:val="24"/>
          <w:lang w:val="de-DE"/>
        </w:rPr>
        <w:t>en</w:t>
      </w:r>
      <w:r w:rsidR="006975B6">
        <w:rPr>
          <w:sz w:val="24"/>
          <w:szCs w:val="24"/>
          <w:lang w:val="de-DE"/>
        </w:rPr>
        <w:t xml:space="preserve"> Keks austeilen zum Essen</w:t>
      </w:r>
      <w:r w:rsidR="0045165F">
        <w:rPr>
          <w:sz w:val="24"/>
          <w:szCs w:val="24"/>
          <w:lang w:val="de-DE"/>
        </w:rPr>
        <w:t>, …</w:t>
      </w:r>
      <w:r w:rsidR="006975B6">
        <w:rPr>
          <w:sz w:val="24"/>
          <w:szCs w:val="24"/>
          <w:lang w:val="de-DE"/>
        </w:rPr>
        <w:br/>
        <w:t xml:space="preserve">Den </w:t>
      </w:r>
      <w:r w:rsidR="003241FA">
        <w:rPr>
          <w:sz w:val="24"/>
          <w:szCs w:val="24"/>
          <w:lang w:val="de-DE"/>
        </w:rPr>
        <w:t xml:space="preserve">roten </w:t>
      </w:r>
      <w:r w:rsidR="006975B6">
        <w:rPr>
          <w:sz w:val="24"/>
          <w:szCs w:val="24"/>
          <w:lang w:val="de-DE"/>
        </w:rPr>
        <w:t>Luftballon am Ende platzen lassen (</w:t>
      </w:r>
      <w:r w:rsidR="00862E1D">
        <w:rPr>
          <w:sz w:val="24"/>
          <w:szCs w:val="24"/>
          <w:lang w:val="de-DE"/>
        </w:rPr>
        <w:t xml:space="preserve">unbedingt </w:t>
      </w:r>
      <w:r w:rsidR="006975B6">
        <w:rPr>
          <w:sz w:val="24"/>
          <w:szCs w:val="24"/>
          <w:lang w:val="de-DE"/>
        </w:rPr>
        <w:t xml:space="preserve">vorher darüber informieren!) – </w:t>
      </w:r>
      <w:r w:rsidR="005F6F1D">
        <w:rPr>
          <w:sz w:val="24"/>
          <w:szCs w:val="24"/>
          <w:lang w:val="de-DE"/>
        </w:rPr>
        <w:br/>
      </w:r>
      <w:r w:rsidR="006975B6">
        <w:rPr>
          <w:sz w:val="24"/>
          <w:szCs w:val="24"/>
          <w:lang w:val="de-DE"/>
        </w:rPr>
        <w:t>Idee</w:t>
      </w:r>
      <w:r w:rsidR="005F6F1D">
        <w:rPr>
          <w:sz w:val="24"/>
          <w:szCs w:val="24"/>
          <w:lang w:val="de-DE"/>
        </w:rPr>
        <w:t>n</w:t>
      </w:r>
      <w:r w:rsidR="006975B6">
        <w:rPr>
          <w:sz w:val="24"/>
          <w:szCs w:val="24"/>
          <w:lang w:val="de-DE"/>
        </w:rPr>
        <w:t>: Experiment</w:t>
      </w:r>
      <w:r w:rsidR="00CB5521">
        <w:rPr>
          <w:sz w:val="24"/>
          <w:szCs w:val="24"/>
          <w:lang w:val="de-DE"/>
        </w:rPr>
        <w:t xml:space="preserve">e </w:t>
      </w:r>
      <w:r w:rsidR="006975B6">
        <w:rPr>
          <w:sz w:val="24"/>
          <w:szCs w:val="24"/>
          <w:lang w:val="de-DE"/>
        </w:rPr>
        <w:t xml:space="preserve">mit Luftballons anbieten oder den Zaubertrick mit dem Luftballon und den </w:t>
      </w:r>
      <w:proofErr w:type="spellStart"/>
      <w:r w:rsidR="006975B6">
        <w:rPr>
          <w:sz w:val="24"/>
          <w:szCs w:val="24"/>
          <w:lang w:val="de-DE"/>
        </w:rPr>
        <w:t>Tixostreifen</w:t>
      </w:r>
      <w:proofErr w:type="spellEnd"/>
      <w:r w:rsidR="006975B6">
        <w:rPr>
          <w:sz w:val="24"/>
          <w:szCs w:val="24"/>
          <w:lang w:val="de-DE"/>
        </w:rPr>
        <w:t xml:space="preserve"> (Luftballon platzt nicht, wenn man ein Kreuz aus Klebeband </w:t>
      </w:r>
      <w:r>
        <w:rPr>
          <w:sz w:val="24"/>
          <w:szCs w:val="24"/>
          <w:lang w:val="de-DE"/>
        </w:rPr>
        <w:t>hinaufklebt und genau in diese Mitte mit der Nadel reinsticht)</w:t>
      </w:r>
      <w:r w:rsidR="003217A0">
        <w:rPr>
          <w:sz w:val="24"/>
          <w:szCs w:val="24"/>
          <w:lang w:val="de-DE"/>
        </w:rPr>
        <w:br/>
        <w:t>Spiele mit Schwungtuch und Luftballons sind auch sehr beliebt</w:t>
      </w:r>
      <w:r w:rsidR="00F22FE7">
        <w:rPr>
          <w:sz w:val="24"/>
          <w:szCs w:val="24"/>
          <w:lang w:val="de-DE"/>
        </w:rPr>
        <w:br/>
        <w:t xml:space="preserve">Es gibt wunderbare Lieder mit Eulen (auf </w:t>
      </w:r>
      <w:proofErr w:type="spellStart"/>
      <w:r w:rsidR="00F22FE7">
        <w:rPr>
          <w:sz w:val="24"/>
          <w:szCs w:val="24"/>
          <w:lang w:val="de-DE"/>
        </w:rPr>
        <w:t>Tonies</w:t>
      </w:r>
      <w:proofErr w:type="spellEnd"/>
      <w:r w:rsidR="00F22FE7">
        <w:rPr>
          <w:sz w:val="24"/>
          <w:szCs w:val="24"/>
          <w:lang w:val="de-DE"/>
        </w:rPr>
        <w:t xml:space="preserve">, </w:t>
      </w:r>
      <w:proofErr w:type="spellStart"/>
      <w:r w:rsidR="00F22FE7">
        <w:rPr>
          <w:sz w:val="24"/>
          <w:szCs w:val="24"/>
          <w:lang w:val="de-DE"/>
        </w:rPr>
        <w:t>HörspielCD´s</w:t>
      </w:r>
      <w:proofErr w:type="spellEnd"/>
      <w:r w:rsidR="00F22FE7">
        <w:rPr>
          <w:sz w:val="24"/>
          <w:szCs w:val="24"/>
          <w:lang w:val="de-DE"/>
        </w:rPr>
        <w:t xml:space="preserve"> oder </w:t>
      </w:r>
      <w:r w:rsidR="003B0F86">
        <w:rPr>
          <w:sz w:val="24"/>
          <w:szCs w:val="24"/>
          <w:lang w:val="de-DE"/>
        </w:rPr>
        <w:t xml:space="preserve">aus </w:t>
      </w:r>
      <w:r w:rsidR="00F22FE7">
        <w:rPr>
          <w:sz w:val="24"/>
          <w:szCs w:val="24"/>
          <w:lang w:val="de-DE"/>
        </w:rPr>
        <w:t xml:space="preserve">dem Internet) – </w:t>
      </w:r>
      <w:r w:rsidR="00270326">
        <w:rPr>
          <w:sz w:val="24"/>
          <w:szCs w:val="24"/>
          <w:lang w:val="de-DE"/>
        </w:rPr>
        <w:t xml:space="preserve">oder </w:t>
      </w:r>
      <w:r w:rsidR="00F432EE">
        <w:rPr>
          <w:sz w:val="24"/>
          <w:szCs w:val="24"/>
          <w:lang w:val="de-DE"/>
        </w:rPr>
        <w:t>den</w:t>
      </w:r>
      <w:r w:rsidR="00F22FE7">
        <w:rPr>
          <w:sz w:val="24"/>
          <w:szCs w:val="24"/>
          <w:lang w:val="de-DE"/>
        </w:rPr>
        <w:t xml:space="preserve"> Eulentanz</w:t>
      </w:r>
      <w:r w:rsidR="00F432EE">
        <w:rPr>
          <w:sz w:val="24"/>
          <w:szCs w:val="24"/>
          <w:lang w:val="de-DE"/>
        </w:rPr>
        <w:t xml:space="preserve"> von Volker Rosin</w:t>
      </w:r>
      <w:r w:rsidR="00F22FE7">
        <w:rPr>
          <w:sz w:val="24"/>
          <w:szCs w:val="24"/>
          <w:lang w:val="de-DE"/>
        </w:rPr>
        <w:t xml:space="preserve"> </w:t>
      </w:r>
      <w:r w:rsidR="00965551">
        <w:rPr>
          <w:sz w:val="24"/>
          <w:szCs w:val="24"/>
          <w:lang w:val="de-DE"/>
        </w:rPr>
        <w:t>(</w:t>
      </w:r>
      <w:hyperlink r:id="rId7" w:history="1">
        <w:r w:rsidR="00965551" w:rsidRPr="0026498A">
          <w:rPr>
            <w:rStyle w:val="Hyperlink"/>
            <w:sz w:val="24"/>
            <w:szCs w:val="24"/>
            <w:lang w:val="de-DE"/>
          </w:rPr>
          <w:t>https://youtu.be/5_X6IgrQ3i8</w:t>
        </w:r>
      </w:hyperlink>
      <w:r w:rsidR="00965551">
        <w:rPr>
          <w:sz w:val="24"/>
          <w:szCs w:val="24"/>
          <w:lang w:val="de-DE"/>
        </w:rPr>
        <w:t xml:space="preserve">) </w:t>
      </w:r>
      <w:r w:rsidR="00F22FE7">
        <w:rPr>
          <w:sz w:val="24"/>
          <w:szCs w:val="24"/>
          <w:lang w:val="de-DE"/>
        </w:rPr>
        <w:t>mit den Kindern tanzen</w:t>
      </w:r>
      <w:r w:rsidR="003B0F86">
        <w:rPr>
          <w:sz w:val="24"/>
          <w:szCs w:val="24"/>
          <w:lang w:val="de-DE"/>
        </w:rPr>
        <w:t>, …</w:t>
      </w:r>
    </w:p>
    <w:p w14:paraId="0A927FD9" w14:textId="070E45B7" w:rsidR="00795D6D" w:rsidRPr="009C22C4" w:rsidRDefault="00795D6D" w:rsidP="006975B6">
      <w:pPr>
        <w:rPr>
          <w:b/>
          <w:bCs/>
          <w:sz w:val="24"/>
          <w:szCs w:val="24"/>
          <w:lang w:val="de-DE"/>
        </w:rPr>
      </w:pPr>
      <w:r w:rsidRPr="009C22C4">
        <w:rPr>
          <w:b/>
          <w:bCs/>
          <w:sz w:val="24"/>
          <w:szCs w:val="24"/>
          <w:lang w:val="de-DE"/>
        </w:rPr>
        <w:t>TIPPS</w:t>
      </w:r>
      <w:r w:rsidR="00A140D9" w:rsidRPr="009C22C4">
        <w:rPr>
          <w:b/>
          <w:bCs/>
          <w:sz w:val="24"/>
          <w:szCs w:val="24"/>
          <w:lang w:val="de-DE"/>
        </w:rPr>
        <w:t xml:space="preserve"> zum Ausspielen/Nachlegen von Bilderbüchern</w:t>
      </w:r>
      <w:r w:rsidRPr="009C22C4">
        <w:rPr>
          <w:b/>
          <w:bCs/>
          <w:sz w:val="24"/>
          <w:szCs w:val="24"/>
          <w:lang w:val="de-DE"/>
        </w:rPr>
        <w:t>:</w:t>
      </w:r>
    </w:p>
    <w:p w14:paraId="58432A0B" w14:textId="7A3AAA8C" w:rsidR="00795D6D" w:rsidRDefault="00795D6D" w:rsidP="006975B6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Filz eignet sich hervorragend für das Nachbasteln von Requisiten – er ist kostengünstig, sehr ästhetisch und leicht zu verarbeiten (muss nicht unbedingt genäht werden, man </w:t>
      </w:r>
      <w:r w:rsidR="004C4158">
        <w:rPr>
          <w:sz w:val="24"/>
          <w:szCs w:val="24"/>
          <w:lang w:val="de-DE"/>
        </w:rPr>
        <w:t xml:space="preserve">kann Filz </w:t>
      </w:r>
      <w:r>
        <w:rPr>
          <w:sz w:val="24"/>
          <w:szCs w:val="24"/>
          <w:lang w:val="de-DE"/>
        </w:rPr>
        <w:t>auch gut kleben</w:t>
      </w:r>
      <w:r w:rsidR="007D14E2">
        <w:rPr>
          <w:sz w:val="24"/>
          <w:szCs w:val="24"/>
          <w:lang w:val="de-DE"/>
        </w:rPr>
        <w:t xml:space="preserve">, </w:t>
      </w:r>
      <w:r w:rsidR="004C4158">
        <w:rPr>
          <w:sz w:val="24"/>
          <w:szCs w:val="24"/>
          <w:lang w:val="de-DE"/>
        </w:rPr>
        <w:t>er</w:t>
      </w:r>
      <w:r w:rsidR="007D14E2">
        <w:rPr>
          <w:sz w:val="24"/>
          <w:szCs w:val="24"/>
          <w:lang w:val="de-DE"/>
        </w:rPr>
        <w:t xml:space="preserve"> franst </w:t>
      </w:r>
      <w:r w:rsidR="004C4158">
        <w:rPr>
          <w:sz w:val="24"/>
          <w:szCs w:val="24"/>
          <w:lang w:val="de-DE"/>
        </w:rPr>
        <w:t xml:space="preserve">auch </w:t>
      </w:r>
      <w:r w:rsidR="007D14E2">
        <w:rPr>
          <w:sz w:val="24"/>
          <w:szCs w:val="24"/>
          <w:lang w:val="de-DE"/>
        </w:rPr>
        <w:t>nicht aus</w:t>
      </w:r>
      <w:r>
        <w:rPr>
          <w:sz w:val="24"/>
          <w:szCs w:val="24"/>
          <w:lang w:val="de-DE"/>
        </w:rPr>
        <w:t>)</w:t>
      </w:r>
      <w:r w:rsidR="00FC49F2">
        <w:rPr>
          <w:sz w:val="24"/>
          <w:szCs w:val="24"/>
          <w:lang w:val="de-DE"/>
        </w:rPr>
        <w:t xml:space="preserve"> – große Filzrollen </w:t>
      </w:r>
      <w:r w:rsidR="00735835">
        <w:rPr>
          <w:sz w:val="24"/>
          <w:szCs w:val="24"/>
          <w:lang w:val="de-DE"/>
        </w:rPr>
        <w:t xml:space="preserve">in vielen </w:t>
      </w:r>
      <w:r w:rsidR="007D14E2">
        <w:rPr>
          <w:sz w:val="24"/>
          <w:szCs w:val="24"/>
          <w:lang w:val="de-DE"/>
        </w:rPr>
        <w:t xml:space="preserve">kräftigen </w:t>
      </w:r>
      <w:r w:rsidR="00735835">
        <w:rPr>
          <w:sz w:val="24"/>
          <w:szCs w:val="24"/>
          <w:lang w:val="de-DE"/>
        </w:rPr>
        <w:t xml:space="preserve">Farben </w:t>
      </w:r>
      <w:r w:rsidR="00FC49F2">
        <w:rPr>
          <w:sz w:val="24"/>
          <w:szCs w:val="24"/>
          <w:lang w:val="de-DE"/>
        </w:rPr>
        <w:t>gibt es z.B. bei Winkler Schulbedarf (hier können auch öffentliche Einrichtungen wie Bibliotheken auf Rechnung einkaufen)</w:t>
      </w:r>
      <w:r w:rsidR="00735835">
        <w:rPr>
          <w:sz w:val="24"/>
          <w:szCs w:val="24"/>
          <w:lang w:val="de-DE"/>
        </w:rPr>
        <w:t>, die Anschaffung lohnt sich!</w:t>
      </w:r>
    </w:p>
    <w:p w14:paraId="06BEA5EF" w14:textId="419FC864" w:rsidR="0056404F" w:rsidRPr="006975B6" w:rsidRDefault="0056404F" w:rsidP="006975B6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Verschiedene Utensilien in einer Geschichte müssen nicht vom gleichen Hersteller oder von gleicher Art</w:t>
      </w:r>
      <w:r w:rsidR="00974CF3">
        <w:rPr>
          <w:sz w:val="24"/>
          <w:szCs w:val="24"/>
          <w:lang w:val="de-DE"/>
        </w:rPr>
        <w:t>, Größe, etc.</w:t>
      </w:r>
      <w:r>
        <w:rPr>
          <w:sz w:val="24"/>
          <w:szCs w:val="24"/>
          <w:lang w:val="de-DE"/>
        </w:rPr>
        <w:t xml:space="preserve"> sein – für Kinder ist </w:t>
      </w:r>
      <w:r w:rsidR="00D52890">
        <w:rPr>
          <w:sz w:val="24"/>
          <w:szCs w:val="24"/>
          <w:lang w:val="de-DE"/>
        </w:rPr>
        <w:t>es</w:t>
      </w:r>
      <w:r>
        <w:rPr>
          <w:sz w:val="24"/>
          <w:szCs w:val="24"/>
          <w:lang w:val="de-DE"/>
        </w:rPr>
        <w:t xml:space="preserve"> nicht wichtig</w:t>
      </w:r>
      <w:r w:rsidR="00D52890">
        <w:rPr>
          <w:sz w:val="24"/>
          <w:szCs w:val="24"/>
          <w:lang w:val="de-DE"/>
        </w:rPr>
        <w:t xml:space="preserve">, ob die Proportionen </w:t>
      </w:r>
      <w:proofErr w:type="gramStart"/>
      <w:r w:rsidR="00D52890">
        <w:rPr>
          <w:sz w:val="24"/>
          <w:szCs w:val="24"/>
          <w:lang w:val="de-DE"/>
        </w:rPr>
        <w:t>stimmen</w:t>
      </w:r>
      <w:r w:rsidR="00F34050">
        <w:rPr>
          <w:sz w:val="24"/>
          <w:szCs w:val="24"/>
          <w:lang w:val="de-DE"/>
        </w:rPr>
        <w:t>,…</w:t>
      </w:r>
      <w:proofErr w:type="gramEnd"/>
      <w:r w:rsidR="00F34050">
        <w:rPr>
          <w:sz w:val="24"/>
          <w:szCs w:val="24"/>
          <w:lang w:val="de-DE"/>
        </w:rPr>
        <w:t xml:space="preserve"> </w:t>
      </w:r>
      <w:r w:rsidR="00D52890" w:rsidRPr="00D5289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lang w:val="de-D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56404F" w:rsidRPr="006975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83578"/>
    <w:multiLevelType w:val="hybridMultilevel"/>
    <w:tmpl w:val="DBFE58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160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D0"/>
    <w:rsid w:val="00010445"/>
    <w:rsid w:val="000379DF"/>
    <w:rsid w:val="00043DF6"/>
    <w:rsid w:val="00057FB8"/>
    <w:rsid w:val="00060320"/>
    <w:rsid w:val="000A14D1"/>
    <w:rsid w:val="000A3514"/>
    <w:rsid w:val="000B4D9B"/>
    <w:rsid w:val="00102B8C"/>
    <w:rsid w:val="0014714A"/>
    <w:rsid w:val="00176B9D"/>
    <w:rsid w:val="001C7E88"/>
    <w:rsid w:val="001F04C0"/>
    <w:rsid w:val="001F66BB"/>
    <w:rsid w:val="002142E5"/>
    <w:rsid w:val="0022132D"/>
    <w:rsid w:val="00270326"/>
    <w:rsid w:val="002D44DA"/>
    <w:rsid w:val="002D54D0"/>
    <w:rsid w:val="002F3A8B"/>
    <w:rsid w:val="00312C2E"/>
    <w:rsid w:val="00315E29"/>
    <w:rsid w:val="003217A0"/>
    <w:rsid w:val="003241FA"/>
    <w:rsid w:val="0038070A"/>
    <w:rsid w:val="003A30E5"/>
    <w:rsid w:val="003B0F86"/>
    <w:rsid w:val="003B481C"/>
    <w:rsid w:val="004004E4"/>
    <w:rsid w:val="004508EA"/>
    <w:rsid w:val="0045165F"/>
    <w:rsid w:val="004C25B2"/>
    <w:rsid w:val="004C4158"/>
    <w:rsid w:val="004C59EA"/>
    <w:rsid w:val="00557E08"/>
    <w:rsid w:val="0056026F"/>
    <w:rsid w:val="00563D63"/>
    <w:rsid w:val="0056404F"/>
    <w:rsid w:val="00565F0F"/>
    <w:rsid w:val="005A054F"/>
    <w:rsid w:val="005A13ED"/>
    <w:rsid w:val="005A1B6D"/>
    <w:rsid w:val="005B0008"/>
    <w:rsid w:val="005C5A87"/>
    <w:rsid w:val="005F1FC4"/>
    <w:rsid w:val="005F6246"/>
    <w:rsid w:val="005F6F1D"/>
    <w:rsid w:val="0061025F"/>
    <w:rsid w:val="006161AB"/>
    <w:rsid w:val="00672A06"/>
    <w:rsid w:val="006975B6"/>
    <w:rsid w:val="006D34AD"/>
    <w:rsid w:val="00711484"/>
    <w:rsid w:val="00711E3E"/>
    <w:rsid w:val="00715157"/>
    <w:rsid w:val="00735835"/>
    <w:rsid w:val="00794DDB"/>
    <w:rsid w:val="00795D6D"/>
    <w:rsid w:val="007A50B8"/>
    <w:rsid w:val="007B1CCB"/>
    <w:rsid w:val="007D14E2"/>
    <w:rsid w:val="007D488D"/>
    <w:rsid w:val="007D5D4E"/>
    <w:rsid w:val="008512AA"/>
    <w:rsid w:val="00851571"/>
    <w:rsid w:val="00862E1D"/>
    <w:rsid w:val="008A0421"/>
    <w:rsid w:val="008A5512"/>
    <w:rsid w:val="008E5838"/>
    <w:rsid w:val="00956139"/>
    <w:rsid w:val="009612DD"/>
    <w:rsid w:val="00965551"/>
    <w:rsid w:val="00974CF3"/>
    <w:rsid w:val="00993D49"/>
    <w:rsid w:val="00997141"/>
    <w:rsid w:val="009A2330"/>
    <w:rsid w:val="009A622A"/>
    <w:rsid w:val="009C17D9"/>
    <w:rsid w:val="009C22C4"/>
    <w:rsid w:val="00A140D9"/>
    <w:rsid w:val="00A25C20"/>
    <w:rsid w:val="00A33C74"/>
    <w:rsid w:val="00A352EF"/>
    <w:rsid w:val="00A5288C"/>
    <w:rsid w:val="00A652BA"/>
    <w:rsid w:val="00A91206"/>
    <w:rsid w:val="00BA162F"/>
    <w:rsid w:val="00BB0590"/>
    <w:rsid w:val="00BC621C"/>
    <w:rsid w:val="00BF41CE"/>
    <w:rsid w:val="00C11709"/>
    <w:rsid w:val="00C663E2"/>
    <w:rsid w:val="00C94270"/>
    <w:rsid w:val="00CB5521"/>
    <w:rsid w:val="00CC3743"/>
    <w:rsid w:val="00CE2788"/>
    <w:rsid w:val="00D279EB"/>
    <w:rsid w:val="00D30703"/>
    <w:rsid w:val="00D52890"/>
    <w:rsid w:val="00DC7AA5"/>
    <w:rsid w:val="00E036C5"/>
    <w:rsid w:val="00E06FBE"/>
    <w:rsid w:val="00F22FE7"/>
    <w:rsid w:val="00F25B96"/>
    <w:rsid w:val="00F34050"/>
    <w:rsid w:val="00F43009"/>
    <w:rsid w:val="00F432EE"/>
    <w:rsid w:val="00F644FB"/>
    <w:rsid w:val="00F75D30"/>
    <w:rsid w:val="00F9261D"/>
    <w:rsid w:val="00FC49F2"/>
    <w:rsid w:val="00FE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310F"/>
  <w15:chartTrackingRefBased/>
  <w15:docId w15:val="{6AFD99AA-6958-4EC4-984E-AE811E05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1025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6555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65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5_X6IgrQ3i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d-sued.com/programm/heule-eule-ich-will-mein-bumm/" TargetMode="External"/><Relationship Id="rId5" Type="http://schemas.openxmlformats.org/officeDocument/2006/relationships/hyperlink" Target="https://nord-sued.com/programm/heule-eule-nein-ich-lasse-niemand-rei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4448</Characters>
  <Application>Microsoft Office Word</Application>
  <DocSecurity>4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Kapper</dc:creator>
  <cp:keywords/>
  <dc:description/>
  <cp:lastModifiedBy>Elke Groß-Miko</cp:lastModifiedBy>
  <cp:revision>2</cp:revision>
  <dcterms:created xsi:type="dcterms:W3CDTF">2024-02-27T13:26:00Z</dcterms:created>
  <dcterms:modified xsi:type="dcterms:W3CDTF">2024-02-27T13:26:00Z</dcterms:modified>
</cp:coreProperties>
</file>